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46" w:rsidRDefault="00B55446" w:rsidP="00B55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сабақтардың оқу материалы</w:t>
      </w:r>
    </w:p>
    <w:p w:rsidR="00B55446" w:rsidRPr="003663CE" w:rsidRDefault="00B55446" w:rsidP="00B55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4821"/>
        <w:gridCol w:w="2552"/>
        <w:gridCol w:w="2547"/>
      </w:tblGrid>
      <w:tr w:rsidR="00B55446" w:rsidRPr="003663CE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366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 және</w:t>
            </w:r>
          </w:p>
          <w:p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дағдылар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нұсқау</w:t>
            </w:r>
          </w:p>
        </w:tc>
      </w:tr>
      <w:tr w:rsidR="00B55446" w:rsidRPr="00C94151" w:rsidTr="003B2AA4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kk-KZ"/>
              </w:rPr>
            </w:pPr>
            <w:r w:rsidRPr="003663CE"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E78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Кіріспе. </w:t>
            </w: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Қазақстанда хандық биліктің жойылуы. 1822 жылы қабылданған «Сібір қа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зақтарының жарғысы», 1824 жылғы </w:t>
            </w: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рынбор қырғыздарының жарғысы». </w:t>
            </w:r>
          </w:p>
          <w:p w:rsidR="00B55446" w:rsidRPr="003663CE" w:rsidRDefault="00B55446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1836-1838 жылдардағы Бөкей Ордасындағы шаруалар көтерілісі. 1837-1847 жылдардағы Кенесары Қасымұлы бастаған көтеріліс. ХІХ ғасырдың 50-жылдарындағы қазақ шаруаларының азаттық күресі. Қазақстандағы саяси жер аударылғандар. Қазақстанның сауда-экономикалық дамуы.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Хандық биліктің жойылуы мен Ресей империясына қарсы көтерілістің маңыздылығын</w:t>
            </w:r>
          </w:p>
          <w:p w:rsidR="00B55446" w:rsidRPr="003663CE" w:rsidRDefault="00B55446" w:rsidP="003B2AA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тыңдаушыларға меңгерту. Сабақты түсіндіру және сұрақ-жауап арқылы бекіту.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Сабақты баяндай отырып, проектордың көмегімен археологиялық мұраларды көрсету, және сұрақ-жауап арқылы сабақты бекіту.</w:t>
            </w:r>
          </w:p>
        </w:tc>
      </w:tr>
      <w:tr w:rsidR="00B55446" w:rsidRPr="00C94151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Қазақстан –Ресей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империясының отары. Ұлы жүздің Ресейге қосылуы. Орта Азия хандықтарының Қазақстанға шабуылдары.</w:t>
            </w:r>
          </w:p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Оңтүстік Қазақстанның Ресей билігін мойындауы. Әскери бекіністердің салынуы. Орта Азия хандықтарына қарсы күрес. Верный бекінісінің салынуы. Қазақстанның Ресейге қосылуының аяқталуы.</w:t>
            </w:r>
          </w:p>
          <w:p w:rsidR="00B55446" w:rsidRPr="00A82C52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ХІХ ғасырдың бірінші жартысындағы Қазақстан мәдениеті мен әдебиеті.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A82C52" w:rsidRDefault="00B55446" w:rsidP="003B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Қазақстан –Ресей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империясының отары. Ұлы жүздің Ресейге қосылуы. Орта Азия хандықтарының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Қазақстанға шабуылдарын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жүйелі түрде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Сабақты баяндай отырып, проектордың көмегімен археологиялық мұраларды көрсету, және сұрақ-жауап арқылы сабақты бекіту. </w:t>
            </w:r>
          </w:p>
        </w:tc>
      </w:tr>
      <w:tr w:rsidR="00B55446" w:rsidRPr="00C94151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kk-KZ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A82C52" w:rsidRDefault="00B55446" w:rsidP="003B2AA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BF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ХІХ ғасырдың екінші жартысындағы Қазақстан. </w:t>
            </w: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Патшалық Ресейдің Қазақстанда 1867-1868 жылдары жүргізген әкімшілік-басқару реформасының мақсаты мен міндеттері.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ХІХ ғ. 60-70 жылдарындағы қазақ халқының отарлық езгіге қарсы азаттық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күресі.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экономикалық дамуы. Қазақ-қытай сауда қатынастары.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A82C52" w:rsidRDefault="00B55446" w:rsidP="003B2AA4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Патшалық Ресейд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ің Қазақстанда 1867-1868 жылдардағы </w:t>
            </w: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іл</w:t>
            </w:r>
            <w:r w:rsidRPr="00185BFF">
              <w:rPr>
                <w:rFonts w:ascii="Times New Roman" w:hAnsi="Times New Roman"/>
                <w:sz w:val="24"/>
                <w:szCs w:val="24"/>
                <w:lang w:val="kk-KZ"/>
              </w:rPr>
              <w:t>ген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реформа мен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ХІХ ғ. 60-70 жылдарындағы қазақ халқының отарлық езгіге қарсы азаттық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күресін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жүйелі түрде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Сабақты баяндай отырып, проектордың көмегімен археологиялық мұраларды көрсету, және сұрақ-жауап арқылы сабақты бекіту. </w:t>
            </w:r>
          </w:p>
        </w:tc>
      </w:tr>
      <w:tr w:rsidR="00B55446" w:rsidRPr="00A82C52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kk-KZ"/>
              </w:rPr>
            </w:pPr>
            <w:r w:rsidRPr="003663CE">
              <w:rPr>
                <w:lang w:val="kk-KZ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A82C52" w:rsidRDefault="00B55446" w:rsidP="003B2AA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ХІХ ғасырдың екінші жартысындағы Қазақстан мәдениеті. Орыс демократиялық мәдениеті. Қазақтың ұлы ғалымы -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Ш.Уалихановтың ғылым мен мә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дениеттің дамуына қосқан үлесі.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Қазақстандағы халық ағарту ісі. Мұсылмандар ағарту жүйесінің дамуы. Қазақ балалар әдебиетінің негізін салушы - Ы.Алтынсаринның өмірі мен қызметі. Қазақ жазба әдебиетінің негізін салушы – Абайдың қазақ қоғамында алатын орны. Қазақ халқының өнері мен музыка мәдениеті.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ХІХ ғасырдың екінші жа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ртысындағы Қазақстан мәдениетінің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тарихын жүйелі түрде баяндай отырып меңгерту, олардың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материалдық және рухани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жан-жақтылы түсіндіру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Сабақты баяндай отырып, </w:t>
            </w: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ХІХ ғасырдың екінші жа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ртысындағы Қазақстан мәдениетінің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ерекшеліктерін салыстыра баяндау арқылы есте сақтауға дағдыландыру. Тесть сұрақтарын орындату.</w:t>
            </w:r>
          </w:p>
        </w:tc>
      </w:tr>
      <w:tr w:rsidR="00B55446" w:rsidRPr="00C94151" w:rsidTr="003B2AA4">
        <w:trPr>
          <w:trHeight w:val="22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lastRenderedPageBreak/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ХХ ғ. басындағы Қазақстан. Қазақстанның әлеуметтік-экономикалық дамуы.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1905-1907 жж. І орыс революциясы кезіндегі Қазақстанның жағдайы.</w:t>
            </w:r>
          </w:p>
          <w:p w:rsidR="00B55446" w:rsidRPr="005A0C05" w:rsidRDefault="00B55446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А.Байтұрсыновтың, М.Дулатовтың, Ш.Құдайбердиевтың философиялық және тарихи еңбектері. Қазақстанда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Жаңа мазмұндағы қазақ әдебиетінің қалыптасуы. ХХ ғасыр басындағы Қазақстан мәдениеті.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1905-1907 жж. І орыс революциясы кезіндегі Қазақстанның жағдайы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н,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А.Байтұрсыновтың, М.Дулатовтың, Ш.Құдайбердиевтың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тарихта 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алатын орны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баяндап түсіндіру арқылы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1905-1907 жж. І орыс революциясы кезіндегі Қазақстанның жағдайы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н,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А.Байтұрсыновтың, М.Дулатовтың, Ш.Құдайбердиевтың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тарихын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тыңдаушылармен сұрақ-жауап алмасу арқылы сабақты қайталау.</w:t>
            </w:r>
          </w:p>
        </w:tc>
      </w:tr>
      <w:tr w:rsidR="00B55446" w:rsidRPr="00C94151" w:rsidTr="003B2AA4">
        <w:trPr>
          <w:trHeight w:val="1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ХХ ғасыр басындағы Қазақстан мәдениеті.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 азаматтық қарсы тұру кезеңінде. 1916 жылғы көтерілістің алғышарттары мен сипаты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Ұлт-азаттық қозғалыстың барысы, жеңілу себептері.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1916 жылғы көтерілістің тарихи маңызы.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ХХ ғ. басындағы Қазақ қоғамының дамуындағы ұлттық интеллигенцияның құрамы.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1916 жылғы көтерілістің тарихи маңызы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басқада көтерілістермен салыстыра баяндау арқылы меңгерту</w:t>
            </w:r>
            <w:r w:rsidRPr="000E7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ХХ ғасы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 басындағы Қазақстан мәдениеті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сұрақтарын орындау.</w:t>
            </w:r>
          </w:p>
        </w:tc>
      </w:tr>
      <w:tr w:rsidR="00B55446" w:rsidRPr="00572BCA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1917-1918 жж. Қазақстандағы саяси ахуал. Қазақстанда саяси биліктің ауысуы. Ақпан революциясы тұсындағы Қазақстан. Қазақстандағ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 Қазан төңкерісінің орын алуы.</w:t>
            </w:r>
          </w:p>
          <w:p w:rsidR="00B55446" w:rsidRPr="003663CE" w:rsidRDefault="00B55446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«Алаш» қозғалысы, «Алаш» партиясы, «Алаш-Орда» үкіметінің құрылуы. І-ІІ Бүкілқазақ съездері.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Түркістан (Қоқан) автономиясының құрылуы. М.Шоқай.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Ақпан, қазан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революциясы тұсындағы Қазақстан. </w:t>
            </w:r>
          </w:p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«Алаш» қозғалысы, «Алаш-Орда»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 арқылы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B55446" w:rsidRPr="003663CE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27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Кеңестер Қазақстанда. Азамат соғысы жылдарындағы Қазақстан.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 кеңес үкіметінің орнауы. Қазақстан азамат соғыс жылдарында. Шетелдік интервенция. Казревкомның мақсаты мен міндеттері. Қазақ АКСР-нің құрылуы. «Соғыс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коммунизм» саясаты.</w:t>
            </w:r>
          </w:p>
          <w:p w:rsidR="00B55446" w:rsidRDefault="00B55446" w:rsidP="003B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ХХ ғасырдың 20-30 жылдарындағы Қазақстанның дамуы. ЖЭС-ке өтуі. 1921 ж. Жер-су реформасы, шабындық жайылымдық жерлерді бөлу. 1921-22 жылдардағы ашаршылық. Индустрияландырудың бағыт алуы және барысы.</w:t>
            </w:r>
          </w:p>
          <w:p w:rsidR="00B55446" w:rsidRPr="007971AD" w:rsidRDefault="00B55446" w:rsidP="003B2A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Ф.И.Голощекиннің Қазақстандағы партия ұйымының басшылығына тағайындалуы (1925-1933). «Кіші Қазан» идеясының мазмұны. Күштеп ұжымдастыру және оның зардаптары. Индустрияландырудың отарлық мазмұны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C27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Азамат соғысы жылдарындағы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ЖЭС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«Соғыс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коммунизм»,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Жер-су реформасы, 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«Кіші Қазан» идеясының мазмұны. Күштеп ұжымдастыру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тарихын жеке-жеке жүйелі түрде баяндап түсіндіру арқылы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B55446" w:rsidRPr="003663CE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1930 жылдардағы қоғамдық-саяси өмір.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Жазалау органдарының қызмет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інің кеңеюі.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Жазалау шаралары.</w:t>
            </w:r>
          </w:p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1937-1938 жж. лаңкестіктің сипат алуы.</w:t>
            </w:r>
          </w:p>
          <w:p w:rsidR="00B55446" w:rsidRPr="003663CE" w:rsidRDefault="00B55446" w:rsidP="003B2AA4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Қазақстандағы еңбекпен түзету лагерлерін құру шаралары. ГУЛАГ-тардағы қазақстандықтардың жағдайы.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Тақырыпты ә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ңгімелеп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түсіндіру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 xml:space="preserve">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B55446" w:rsidRPr="003663CE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lastRenderedPageBreak/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ХХ ғ. І жартысындағы Қазақстанның мәдениеті.Білім мен ғылымның,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әдебиет пен өнердің дамуы.</w:t>
            </w: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Қазақ кеңестік поэзия өкілдері. Қазақ кеңестік әдебиетіндегі прозалық шығармалар.</w:t>
            </w:r>
          </w:p>
          <w:p w:rsidR="00B55446" w:rsidRPr="003663CE" w:rsidRDefault="00B55446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драматургиясы жанрының дамуы. Қазақстанның көп ұлтты кеңес әдебиетіне қосылуы. Қазақ бейнелеу өнерінің дамуы. Қазақстандағы театрлардың ашылуы. Кино өнерінің дамуы.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Тақырыпқа қатысты деректерді жүйелеп, топтастырып, одан мәліметтер келтіре отырып тақырыптарды баяндау арқылы меңгерту.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B55446" w:rsidRPr="00C94151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Эвакуацияланған өнеркәсіптер мен мекемелерді орналастыру.</w:t>
            </w:r>
          </w:p>
          <w:p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Қазақстанға өзге халықтарды күштеп қоныс аудару. Қазақстанның соғыстан кейінгі жылдардағы өнеркәсіп пен транспорттық дамуы және экономикада жаңа салалардың пайда болуы.</w:t>
            </w:r>
          </w:p>
          <w:p w:rsidR="00B55446" w:rsidRPr="003663CE" w:rsidRDefault="00B55446" w:rsidP="003B2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Қазақстан Ұлы Отан соғыс жылдарында.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 – майдан арсеналы.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Тақырыпта көрсетілген әр ханның хандық құрған кезеңін, жүргізген ішкі-сыртқы саясатын салыстыра баяндау арқылы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Тыңдаушылармен сұрақ-жауап алмастыру арқылы және тест тапсырмаларын орындату.</w:t>
            </w:r>
          </w:p>
        </w:tc>
      </w:tr>
      <w:tr w:rsidR="00B55446" w:rsidRPr="00C94151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40-60 жылдардағы Қазақстанның қоғамдық-саяси өмірі. Әмірлік-әкімшілік жүйенің нағаюы. Басқарудың пирамидалық құрылымы. Республикалық пионерлер штабы мен ко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мсомол ұйымдарының құрылуы.</w:t>
            </w:r>
          </w:p>
          <w:p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Саяси қысымның белең алуы. «Дәрігерлер ісі», «Ленинград ісі», «Бекмаханов ісі». «Өзгеше ойлайтындар».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55446" w:rsidRPr="003663CE" w:rsidRDefault="00B55446" w:rsidP="003B2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Елдегі Хрущевтің «жылымық» жылдары.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Республика өнеркәсібін қайта құру және одан әрі дамыту. Экономикалық реформаларға талпыныс. Әлеуметтік даму. Ауыл шаруашылығының дамуы.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Аталған тықырыптар бойынша әңгімелеу тәсілі арқылы тақырыпты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40-60 жылдардағы Қаз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ақстанның қоғамдық-саяси өмірін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 отырып тест сұрақтарын орындау.</w:t>
            </w:r>
          </w:p>
        </w:tc>
      </w:tr>
      <w:tr w:rsidR="00B55446" w:rsidRPr="00C94151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13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pStyle w:val="2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50-60 жылдардағы Қазақстанның экономикасы.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Республика өнеркәсібін қайта құру және одан әрі дамыту. Экономикалық реформаларға талпыныс. Әлеуметтік 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аму. Ауыл шаруашылығының дамуы.</w:t>
            </w:r>
          </w:p>
          <w:p w:rsidR="00B55446" w:rsidRPr="003663CE" w:rsidRDefault="00B55446" w:rsidP="003B2AA4">
            <w:pPr>
              <w:pStyle w:val="a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Тың және тыңайған жерлерді игеру және оның зардаптары. Қазақстан – КСРО-ның ірі шикізат базасы. Урбанизациялау процесі. Ұлтаралық қатынастар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Экологиялық дағдарыс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Аталған тықырыптар бойынша әңгімелеу тәсілі арқылы тақырыпты меңгерту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Тыңдаушылармен сұрақ-жауап алмастыру арқылы тақырыпты меңгерген деңгейін анықтау және тест тапсырмаларын орындату.</w:t>
            </w:r>
          </w:p>
        </w:tc>
      </w:tr>
      <w:tr w:rsidR="00B55446" w:rsidRPr="00C94151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t>14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Тоқырау жылдарындағы Қазақстан.Қоғамдық-саяси дамудың қайшылықтары. Тоқырау жылдарының идеологиясы және КОПК-ның ұлттық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саясаты. Өнеркәсіптегі жағдай. Ауыл шаруашылындағы өзгерістер. Әлеуметтік даму. Республиканың рухани өмірі мен білім, ғылым. Әдебиет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өнер саласындағы бетбұрыстар.</w:t>
            </w:r>
          </w:p>
          <w:p w:rsidR="00B55446" w:rsidRPr="00DF7D72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F7D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Қазақстан қайта құру жылдарында.</w:t>
            </w:r>
          </w:p>
          <w:p w:rsidR="00B55446" w:rsidRPr="00B06E65" w:rsidRDefault="00B55446" w:rsidP="003B2A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Экономиканы басқарудағы өзгерістер. Жеделдету. Жариялылық. Саяси өмірдегі өзгерістер.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1986 жылғы желтоқсан оқиғасының себептері мен салдары. Ұлт-азаттық сананың өсуі.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Алаш қозғалысы қайраткерлерінің ресми ақталуы. Жаңа партиялар мен қозғалыстардың пайда болуы. Ұлт саясатындаға дағдарыс. Жаңа  өзендегі оқиға.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Аталған тықырыптар бойынша әңгімелеу тәсілі арқылы тақырыпты меңгерту,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баяндау, талдау жасау арқылы тақырыпты қайталау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 xml:space="preserve">Тыңдаушылармен сұрақ-жауап алмастыру арқылы тақырыпты меңгеру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дәрежесін анықтау және тесть тапсырмаларын орындату.</w:t>
            </w:r>
          </w:p>
        </w:tc>
      </w:tr>
      <w:tr w:rsidR="00B55446" w:rsidRPr="003663CE" w:rsidTr="003B2A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pStyle w:val="a4"/>
              <w:ind w:left="0"/>
              <w:rPr>
                <w:lang w:val="en-US"/>
              </w:rPr>
            </w:pPr>
            <w:r w:rsidRPr="003663CE">
              <w:rPr>
                <w:lang w:val="en-US"/>
              </w:rPr>
              <w:lastRenderedPageBreak/>
              <w:t>15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Default="00B55446" w:rsidP="003B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25B7">
              <w:rPr>
                <w:rFonts w:ascii="Times New Roman" w:hAnsi="Times New Roman"/>
                <w:sz w:val="24"/>
                <w:szCs w:val="24"/>
                <w:lang w:val="kk-KZ"/>
              </w:rPr>
              <w:t>Тәуелсіз Қазақстанның қоғамдық саяси дамуы.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>Тәуелсіздік туралы заңның шығуы. Мемлекеттік рәміздер.ТәуелсізҚазақстанның Конституциясы.Қазақстандағы парламентаризм. 1995 жылғы Конституция. Экономикалық даму, нарықтық қатынастың орнауы. Жекешелендіру үрдісі оның әлеуметтік салдары. Тәуелсіз Қазақстанның халықаралық жағдайы.</w:t>
            </w:r>
          </w:p>
          <w:p w:rsidR="00B55446" w:rsidRPr="00B06E65" w:rsidRDefault="00B55446" w:rsidP="003B2AA4">
            <w:pPr>
              <w:pStyle w:val="a6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8B25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Елдің мәдени-рухани өмірі. </w:t>
            </w:r>
            <w:r w:rsidRPr="00DF7D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Тәуелсіздік жағдайындағы мәдени құрылыс. Н.Ә. Назарбаев еңбектері. Қазақтардың дүниежүзілік құрылтайы. 2003 жылғы «Мәдени мұра» бағдарламасы. Президент Н.Ә. Назарбаевтың «Қазақстан–2030» жолдауы. Жаңа партиялардың құрылуы. </w:t>
            </w:r>
            <w:r w:rsidRPr="00DF7D7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«Қазақстан-2050» стратегиясы қалыптасқан мемлекеттің жаңа саяси бағыты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ә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ңгімелеп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түсіндіру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46" w:rsidRPr="003663CE" w:rsidRDefault="00B55446" w:rsidP="003B2AA4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Өтілген тақырып бойынша с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ұрақтарға жауап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Тест тапсырмаларын </w:t>
            </w:r>
            <w:r w:rsidRPr="003663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</w:tbl>
    <w:p w:rsidR="00B55446" w:rsidRPr="003663CE" w:rsidRDefault="00B55446" w:rsidP="00B554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B55446" w:rsidRDefault="00B55446" w:rsidP="00B554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663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Әдебиеттер тізімі:</w:t>
      </w:r>
    </w:p>
    <w:p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3308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С. Жолдасбаев. Қазақстан тарихы. Алматы «Мектеп» баспасы, 2010</w:t>
      </w:r>
    </w:p>
    <w:p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Т. Тұрлығұл, С. Жолдасбаев, Л. Қожакеев. Қазақстан тарихы. Алматы «Мектеп» баспасы, 2011</w:t>
      </w:r>
    </w:p>
    <w:p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М. Чапай. Қазақстан тарихы. А, 2008</w:t>
      </w:r>
    </w:p>
    <w:p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Шетелдік тыңдаушыларға Ежелгі Қазақстан тарихын оқытуда қолданылатын кестелер мен тірек-сызбалар. Оқу-әдістемелік нұсқаулық.Құрастырғандар: М.Н. Ибрагимова, С.А. Нусупбаева, Н.Мажиқызы. Ғылыми кеңесші:Ж.Е. Жаппасов. – Алматы «Қазақ университеті», 2015. – 21 б.</w:t>
      </w:r>
    </w:p>
    <w:p w:rsidR="00B55446" w:rsidRDefault="00B55446" w:rsidP="00B5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А.К.Бегалиева, Д.Г. Ахметжанов. Қазақстан тарихын оқыту. Оқу-әдістемелік нұсқаулық. – Алматы «Қазақ университеті», 2015. – 21 б.</w:t>
      </w:r>
    </w:p>
    <w:p w:rsidR="00B55446" w:rsidRPr="007971AD" w:rsidRDefault="00B55446" w:rsidP="00B554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А.К. Бегалиева Қазақстан тарихы. Оқу құралды. – Алматы «Қазақ университеті», 2016 </w:t>
      </w:r>
    </w:p>
    <w:p w:rsidR="00B55446" w:rsidRPr="003663CE" w:rsidRDefault="00B55446" w:rsidP="00B55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55446" w:rsidRPr="00096449" w:rsidRDefault="00B55446" w:rsidP="00B55446">
      <w:pPr>
        <w:rPr>
          <w:lang w:val="kk-KZ"/>
        </w:rPr>
      </w:pPr>
      <w:bookmarkStart w:id="0" w:name="_GoBack"/>
      <w:bookmarkEnd w:id="0"/>
    </w:p>
    <w:p w:rsidR="00383C49" w:rsidRPr="00B55446" w:rsidRDefault="00383C49">
      <w:pPr>
        <w:rPr>
          <w:lang w:val="kk-KZ"/>
        </w:rPr>
      </w:pPr>
    </w:p>
    <w:sectPr w:rsidR="00383C49" w:rsidRPr="00B55446" w:rsidSect="006E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55446"/>
    <w:rsid w:val="00383C49"/>
    <w:rsid w:val="00B5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4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B554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B55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B55446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B55446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B5544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B554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8698</Characters>
  <Application>Microsoft Office Word</Application>
  <DocSecurity>0</DocSecurity>
  <Lines>72</Lines>
  <Paragraphs>20</Paragraphs>
  <ScaleCrop>false</ScaleCrop>
  <Company/>
  <LinksUpToDate>false</LinksUpToDate>
  <CharactersWithSpaces>10203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2020-03-23T06:43:00Z</dcterms:created>
  <dcterms:modified xsi:type="dcterms:W3CDTF">2020-03-23T06:56:00Z</dcterms:modified>
</cp:coreProperties>
</file>